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FA7FB2E"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0009B8" w:rsidRPr="000009B8">
        <w:rPr>
          <w:b/>
          <w:bCs/>
        </w:rPr>
        <w:t>Cowpen Dental Practice, 323 Cowpen Road, Cowpen, Northumberland, United Kingdom, NE24 5EZ</w:t>
      </w:r>
      <w:r w:rsidR="000009B8" w:rsidRPr="000009B8">
        <w:rPr>
          <w:b/>
          <w:bCs/>
        </w:rPr>
        <w:t xml:space="preserve"> </w:t>
      </w:r>
      <w:r w:rsidR="00C65F96" w:rsidRPr="000009B8">
        <w:rPr>
          <w:rFonts w:eastAsia="Times New Roman"/>
          <w:b/>
          <w:bCs/>
        </w:rPr>
        <w:t>(the “Practice”)</w:t>
      </w:r>
    </w:p>
    <w:p w14:paraId="3A2FC7BE" w14:textId="3F50F675"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0009B8">
        <w:rPr>
          <w:rFonts w:eastAsia="Times New Roman"/>
          <w:b/>
          <w:bCs/>
        </w:rPr>
        <w:t>11</w:t>
      </w:r>
      <w:r w:rsidR="000009B8" w:rsidRPr="000009B8">
        <w:rPr>
          <w:rFonts w:eastAsia="Times New Roman"/>
          <w:b/>
          <w:bCs/>
          <w:vertAlign w:val="superscript"/>
        </w:rPr>
        <w:t>th</w:t>
      </w:r>
      <w:r w:rsidR="000009B8">
        <w:rPr>
          <w:rFonts w:eastAsia="Times New Roman"/>
          <w:b/>
          <w:bCs/>
        </w:rPr>
        <w:t xml:space="preserve"> July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55DDAF4"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0009B8">
        <w:rPr>
          <w:rFonts w:asciiTheme="minorHAnsi" w:eastAsia="Times New Roman" w:hAnsiTheme="minorHAnsi" w:cstheme="minorHAnsi"/>
          <w:bCs/>
          <w:lang w:eastAsia="en-GB"/>
        </w:rPr>
        <w:t>Dr Ruairi Leonard</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0009B8">
        <w:rPr>
          <w:rFonts w:asciiTheme="minorHAnsi" w:eastAsia="Times New Roman" w:hAnsiTheme="minorHAnsi" w:cstheme="minorHAnsi"/>
          <w:bCs/>
          <w:lang w:eastAsia="en-GB"/>
        </w:rPr>
        <w:t>11</w:t>
      </w:r>
      <w:r w:rsidR="000009B8" w:rsidRPr="000009B8">
        <w:rPr>
          <w:rFonts w:asciiTheme="minorHAnsi" w:eastAsia="Times New Roman" w:hAnsiTheme="minorHAnsi" w:cstheme="minorHAnsi"/>
          <w:bCs/>
          <w:vertAlign w:val="superscript"/>
          <w:lang w:eastAsia="en-GB"/>
        </w:rPr>
        <w:t>th</w:t>
      </w:r>
      <w:r w:rsidR="000009B8">
        <w:rPr>
          <w:rFonts w:asciiTheme="minorHAnsi" w:eastAsia="Times New Roman" w:hAnsiTheme="minorHAnsi" w:cstheme="minorHAnsi"/>
          <w:bCs/>
          <w:lang w:eastAsia="en-GB"/>
        </w:rPr>
        <w:t xml:space="preserve"> July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173CB380"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0009B8">
        <w:rPr>
          <w:rFonts w:asciiTheme="minorHAnsi" w:eastAsia="Times New Roman" w:hAnsiTheme="minorHAnsi" w:cstheme="minorHAnsi"/>
          <w:bCs/>
          <w:lang w:eastAsia="en-GB"/>
        </w:rPr>
        <w:t>£2490.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78E5B564"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r w:rsidR="00295B85" w:rsidRPr="00295B85">
        <w:rPr>
          <w:rFonts w:asciiTheme="minorHAnsi" w:eastAsia="Times New Roman" w:hAnsiTheme="minorHAnsi" w:cstheme="minorHAnsi"/>
          <w:bCs/>
          <w:lang w:eastAsia="en-GB"/>
        </w:rPr>
        <w:t>£</w:t>
      </w:r>
      <w:r w:rsidR="000009B8">
        <w:t>59</w:t>
      </w:r>
      <w:r w:rsidR="000E2A1D" w:rsidRPr="00295B85">
        <w:rPr>
          <w:rFonts w:asciiTheme="minorHAnsi" w:eastAsia="Times New Roman" w:hAnsiTheme="minorHAnsi" w:cstheme="minorHAnsi"/>
          <w:bCs/>
          <w:lang w:eastAsia="en-GB"/>
        </w:rPr>
        <w:t>;</w:t>
      </w:r>
      <w:r w:rsidR="000009B8">
        <w:rPr>
          <w:rFonts w:asciiTheme="minorHAnsi" w:eastAsia="Times New Roman" w:hAnsiTheme="minorHAnsi" w:cstheme="minorHAnsi"/>
          <w:bCs/>
          <w:lang w:eastAsia="en-GB"/>
        </w:rPr>
        <w:t xml:space="preserve"> and</w:t>
      </w:r>
    </w:p>
    <w:p w14:paraId="4C699E0C" w14:textId="23BA97DA" w:rsidR="006B5051" w:rsidRDefault="006B5051" w:rsidP="000009B8">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0009B8">
        <w:rPr>
          <w:rFonts w:asciiTheme="minorHAnsi" w:eastAsia="Times New Roman" w:hAnsiTheme="minorHAnsi" w:cstheme="minorHAnsi"/>
          <w:bCs/>
          <w:lang w:eastAsia="en-GB"/>
        </w:rPr>
        <w:t>teeth whitening treatment worth £299.</w:t>
      </w:r>
    </w:p>
    <w:p w14:paraId="5557917F" w14:textId="49988F84"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681E71">
        <w:rPr>
          <w:rFonts w:eastAsia="Times New Roman"/>
        </w:rPr>
        <w:t xml:space="preserve">between </w:t>
      </w:r>
      <w:r w:rsidR="000E2A1D">
        <w:rPr>
          <w:rFonts w:eastAsia="Times New Roman"/>
        </w:rPr>
        <w:t>[</w:t>
      </w:r>
      <w:r w:rsidR="000009B8">
        <w:rPr>
          <w:rFonts w:eastAsia="Times New Roman"/>
        </w:rPr>
        <w:t>£158</w:t>
      </w:r>
      <w:r w:rsidR="000E2A1D">
        <w:rPr>
          <w:rFonts w:eastAsia="Times New Roman"/>
        </w:rPr>
        <w:t>]</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09B8"/>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35BF1"/>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2025-07-10T14:02:00Z</dcterms:created>
  <dcterms:modified xsi:type="dcterms:W3CDTF">2025-07-10T14:02:00Z</dcterms:modified>
</cp:coreProperties>
</file>