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A8C0016"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3723CA">
        <w:rPr>
          <w:rFonts w:eastAsia="Times New Roman"/>
        </w:rPr>
        <w:t>,</w:t>
      </w:r>
      <w:r w:rsidR="00391B4F" w:rsidRPr="003723CA">
        <w:t xml:space="preserve"> </w:t>
      </w:r>
      <w:r w:rsidR="003723CA" w:rsidRPr="003723CA">
        <w:rPr>
          <w:b/>
          <w:bCs/>
        </w:rPr>
        <w:t>Newland Dental Care Clinic, 239-243 Newland Avenue, Hull, England HU5 2EJ</w:t>
      </w:r>
      <w:r w:rsidR="00391B4F" w:rsidRPr="003723CA">
        <w:rPr>
          <w:rFonts w:eastAsia="Times New Roman"/>
          <w:b/>
          <w:bCs/>
        </w:rPr>
        <w:t xml:space="preserve"> </w:t>
      </w:r>
      <w:r w:rsidR="00C65F96" w:rsidRPr="003723CA">
        <w:rPr>
          <w:rFonts w:eastAsia="Times New Roman"/>
          <w:b/>
          <w:bCs/>
        </w:rPr>
        <w:t>(the “Practice”)</w:t>
      </w:r>
    </w:p>
    <w:p w14:paraId="3A2FC7BE" w14:textId="2142F9B1"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3723CA">
        <w:rPr>
          <w:rFonts w:eastAsia="Times New Roman"/>
          <w:b/>
          <w:bCs/>
        </w:rPr>
        <w:t>30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C83F6B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723CA">
        <w:rPr>
          <w:rFonts w:asciiTheme="minorHAnsi" w:eastAsia="Times New Roman" w:hAnsiTheme="minorHAnsi" w:cstheme="minorHAnsi"/>
          <w:bCs/>
          <w:lang w:eastAsia="en-GB"/>
        </w:rPr>
        <w:t xml:space="preserve">Dr Geethi </w:t>
      </w:r>
      <w:proofErr w:type="spellStart"/>
      <w:r w:rsidR="003723CA">
        <w:rPr>
          <w:rFonts w:asciiTheme="minorHAnsi" w:eastAsia="Times New Roman" w:hAnsiTheme="minorHAnsi" w:cstheme="minorHAnsi"/>
          <w:bCs/>
          <w:lang w:eastAsia="en-GB"/>
        </w:rPr>
        <w:t>Kizhatoor</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723CA">
        <w:rPr>
          <w:rFonts w:asciiTheme="minorHAnsi" w:eastAsia="Times New Roman" w:hAnsiTheme="minorHAnsi" w:cstheme="minorHAnsi"/>
          <w:bCs/>
          <w:lang w:eastAsia="en-GB"/>
        </w:rPr>
        <w:t>30 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3F55EA12"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3723CA">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2D1B9FE0" w:rsidR="006B5051" w:rsidRDefault="00954D0E" w:rsidP="003723C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free</w:t>
      </w:r>
      <w:r w:rsidR="003723CA">
        <w:rPr>
          <w:rFonts w:asciiTheme="minorHAnsi" w:eastAsia="Times New Roman" w:hAnsiTheme="minorHAnsi" w:cstheme="minorHAnsi"/>
          <w:bCs/>
          <w:lang w:eastAsia="en-GB"/>
        </w:rPr>
        <w:t xml:space="preserve"> Teeth Whitening Treatment worth £85.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723CA"/>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63F10"/>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2025-09-30T12:07:00Z</dcterms:created>
  <dcterms:modified xsi:type="dcterms:W3CDTF">2025-09-30T12:07:00Z</dcterms:modified>
</cp:coreProperties>
</file>