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D20C" w14:textId="3C4FEF43" w:rsidR="00B770C8" w:rsidRPr="00B770C8" w:rsidRDefault="00B770C8" w:rsidP="00B770C8">
      <w:pPr>
        <w:rPr>
          <w:rFonts w:eastAsia="Times New Roman"/>
          <w:b/>
          <w:bCs/>
          <w:sz w:val="21"/>
          <w:szCs w:val="21"/>
        </w:rPr>
      </w:pPr>
      <w:r w:rsidRPr="00B770C8">
        <w:rPr>
          <w:rFonts w:eastAsia="Times New Roman"/>
          <w:b/>
          <w:bCs/>
          <w:sz w:val="21"/>
          <w:szCs w:val="21"/>
        </w:rPr>
        <w:t>mydentist Dental Practice, 67 Crossgates Shopping Centre, Station Road, Leeds LS15 8EU</w:t>
      </w:r>
    </w:p>
    <w:p w14:paraId="71521F1C" w14:textId="42F510EF" w:rsidR="00C65F96" w:rsidRDefault="00C65F96" w:rsidP="00C65F96">
      <w:pPr>
        <w:rPr>
          <w:rFonts w:eastAsia="Times New Roman"/>
          <w:b/>
          <w:bCs/>
        </w:rPr>
      </w:pPr>
      <w:r>
        <w:rPr>
          <w:rFonts w:eastAsia="Times New Roman"/>
          <w:b/>
          <w:bCs/>
        </w:rPr>
        <w:t>(the “Practice”)</w:t>
      </w:r>
    </w:p>
    <w:p w14:paraId="3A2FC7BE" w14:textId="5B0FF43E"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B770C8">
        <w:rPr>
          <w:rFonts w:eastAsia="Times New Roman"/>
          <w:b/>
          <w:bCs/>
        </w:rPr>
        <w:t>01 February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61FE087"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B770C8">
        <w:rPr>
          <w:rFonts w:asciiTheme="minorHAnsi" w:eastAsia="Times New Roman" w:hAnsiTheme="minorHAnsi" w:cstheme="minorHAnsi"/>
          <w:bCs/>
          <w:lang w:eastAsia="en-GB"/>
        </w:rPr>
        <w:t>Dr Carlos Rodriguez</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B770C8">
        <w:rPr>
          <w:rFonts w:asciiTheme="minorHAnsi" w:eastAsia="Times New Roman" w:hAnsiTheme="minorHAnsi" w:cstheme="minorHAnsi"/>
          <w:bCs/>
          <w:lang w:eastAsia="en-GB"/>
        </w:rPr>
        <w:t>01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457C5F5"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B770C8">
        <w:rPr>
          <w:rFonts w:asciiTheme="minorHAnsi" w:eastAsia="Times New Roman" w:hAnsiTheme="minorHAnsi" w:cstheme="minorHAnsi"/>
          <w:bCs/>
          <w:lang w:eastAsia="en-GB"/>
        </w:rPr>
        <w:t>£1990.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3EA56FFB" w14:textId="5B6107BE" w:rsidR="000E2A1D" w:rsidRDefault="00954D0E" w:rsidP="00954D0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00B770C8">
        <w:rPr>
          <w:rFonts w:asciiTheme="minorHAnsi" w:eastAsia="Times New Roman" w:hAnsiTheme="minorHAnsi" w:cstheme="minorHAnsi"/>
          <w:bCs/>
          <w:lang w:eastAsia="en-GB"/>
        </w:rPr>
        <w:t>tooth whitening treatment</w:t>
      </w:r>
      <w:r w:rsidR="000E2A1D">
        <w:rPr>
          <w:rFonts w:asciiTheme="minorHAnsi" w:eastAsia="Times New Roman" w:hAnsiTheme="minorHAnsi" w:cstheme="minorHAnsi"/>
          <w:bCs/>
          <w:lang w:eastAsia="en-GB"/>
        </w:rPr>
        <w:t xml:space="preserve"> worth </w:t>
      </w:r>
      <w:r w:rsidR="00295B85" w:rsidRPr="00295B85">
        <w:rPr>
          <w:rFonts w:asciiTheme="minorHAnsi" w:eastAsia="Times New Roman" w:hAnsiTheme="minorHAnsi" w:cstheme="minorHAnsi"/>
          <w:bCs/>
          <w:lang w:eastAsia="en-GB"/>
        </w:rPr>
        <w:t>£</w:t>
      </w:r>
      <w:r w:rsidR="00B770C8">
        <w:t>88</w:t>
      </w:r>
      <w:r w:rsidR="00B770C8">
        <w:rPr>
          <w:rFonts w:asciiTheme="minorHAnsi" w:eastAsia="Times New Roman" w:hAnsiTheme="minorHAnsi" w:cstheme="minorHAnsi"/>
          <w:bCs/>
          <w:lang w:eastAsia="en-GB"/>
        </w:rPr>
        <w:t>.</w:t>
      </w:r>
    </w:p>
    <w:p w14:paraId="5557917F" w14:textId="38D4277C" w:rsidR="00716E06" w:rsidRPr="00B770C8"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681E71">
        <w:rPr>
          <w:rFonts w:eastAsia="Times New Roman"/>
        </w:rPr>
        <w:t xml:space="preserve">between </w:t>
      </w:r>
      <w:r w:rsidR="000E2A1D">
        <w:rPr>
          <w:rFonts w:eastAsia="Times New Roman"/>
        </w:rPr>
        <w:t>[</w:t>
      </w:r>
      <w:r w:rsidR="00B770C8">
        <w:rPr>
          <w:rFonts w:eastAsia="Times New Roman"/>
        </w:rPr>
        <w:t>£88</w:t>
      </w:r>
      <w:r w:rsidR="000E2A1D">
        <w:rPr>
          <w:rFonts w:eastAsia="Times New Roman"/>
        </w:rPr>
        <w:t>]</w:t>
      </w:r>
      <w:r w:rsidRPr="00063D70">
        <w:rPr>
          <w:rFonts w:eastAsia="Times New Roman"/>
        </w:rPr>
        <w:t>.</w:t>
      </w:r>
    </w:p>
    <w:p w14:paraId="7A4F54B1" w14:textId="4557ABBA" w:rsidR="00B770C8" w:rsidRPr="00CA6542" w:rsidRDefault="00B770C8" w:rsidP="00063D70">
      <w:pPr>
        <w:numPr>
          <w:ilvl w:val="0"/>
          <w:numId w:val="1"/>
        </w:numPr>
        <w:ind w:left="567" w:hanging="567"/>
        <w:jc w:val="both"/>
        <w:rPr>
          <w:rFonts w:asciiTheme="minorHAnsi" w:eastAsia="Times New Roman" w:hAnsiTheme="minorHAnsi" w:cstheme="minorHAnsi"/>
          <w:bCs/>
          <w:lang w:eastAsia="en-GB"/>
        </w:rPr>
      </w:pPr>
      <w:r w:rsidRPr="00CA6542">
        <w:rPr>
          <w:rFonts w:eastAsia="Times New Roman"/>
        </w:rPr>
        <w:t xml:space="preserve">Due </w:t>
      </w:r>
      <w:r w:rsidRPr="00CA6542">
        <w:rPr>
          <w:rFonts w:asciiTheme="minorHAnsi" w:eastAsia="Times New Roman" w:hAnsiTheme="minorHAnsi" w:cstheme="minorHAnsi"/>
          <w:bCs/>
          <w:lang w:eastAsia="en-GB"/>
        </w:rPr>
        <w:t>to the popularity of this event and the value of the gift package, a consultation fee of £49 will be required on booking.  This consultation fee will be refunded to you on attendance of the consultation referred to in paragraph 2.3 above (either by deducting it from the cost of the treatment referred to in paragraph 2.4 above, or by way of direct refund on the day, whichever is appropriate).  This consultation fee will be non-refundable if you fail to attend the consultation without providing the practice with at least 24 hours’ notice.</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2E676D"/>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03BC3"/>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770C8"/>
    <w:rsid w:val="00B971BE"/>
    <w:rsid w:val="00C649CF"/>
    <w:rsid w:val="00C65F96"/>
    <w:rsid w:val="00C932B2"/>
    <w:rsid w:val="00CA189E"/>
    <w:rsid w:val="00CA6542"/>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824930990">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3</cp:revision>
  <dcterms:created xsi:type="dcterms:W3CDTF">2025-01-27T12:59:00Z</dcterms:created>
  <dcterms:modified xsi:type="dcterms:W3CDTF">2025-01-28T09:44:00Z</dcterms:modified>
</cp:coreProperties>
</file>