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8DE81BA"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003FEA" w:rsidRPr="00003FEA">
        <w:rPr>
          <w:b/>
          <w:bCs/>
        </w:rPr>
        <w:t>Eastgate Dental Centre, Eastgate House, Gloucester, Gloucestershire, England, GL1 1PX</w:t>
      </w:r>
      <w:r w:rsidR="00003FEA" w:rsidRPr="00003FEA">
        <w:rPr>
          <w:b/>
          <w:bCs/>
        </w:rPr>
        <w:t xml:space="preserve"> </w:t>
      </w:r>
      <w:r w:rsidR="00C65F96" w:rsidRPr="001F6598">
        <w:rPr>
          <w:rFonts w:eastAsia="Times New Roman"/>
          <w:b/>
          <w:bCs/>
        </w:rPr>
        <w:t>(the “Practice”)</w:t>
      </w:r>
    </w:p>
    <w:p w14:paraId="48EA243E" w14:textId="43C65C1F" w:rsidR="003C54F2" w:rsidRPr="003236F8" w:rsidRDefault="001F6598" w:rsidP="003C54F2">
      <w:pPr>
        <w:rPr>
          <w:rFonts w:eastAsia="Times New Roman"/>
          <w:b/>
          <w:bCs/>
        </w:rPr>
      </w:pPr>
      <w:r>
        <w:rPr>
          <w:rFonts w:eastAsia="Times New Roman"/>
          <w:b/>
          <w:bCs/>
        </w:rPr>
        <w:t>ClearCorrect Event</w:t>
      </w:r>
    </w:p>
    <w:p w14:paraId="76805E25" w14:textId="4E6764B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xml:space="preserve">– </w:t>
      </w:r>
      <w:r w:rsidR="00003FEA">
        <w:rPr>
          <w:rFonts w:eastAsia="Times New Roman"/>
          <w:b/>
          <w:bCs/>
        </w:rPr>
        <w:t>02 January 2026</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FDD22A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003FEA">
        <w:rPr>
          <w:rFonts w:asciiTheme="minorHAnsi" w:eastAsia="Times New Roman" w:hAnsiTheme="minorHAnsi" w:cstheme="minorHAnsi"/>
          <w:bCs/>
          <w:lang w:eastAsia="en-GB"/>
        </w:rPr>
        <w:t xml:space="preserve">Dr Diana Pana </w:t>
      </w:r>
      <w:r w:rsidR="001F6598">
        <w:rPr>
          <w:rFonts w:asciiTheme="minorHAnsi" w:eastAsia="Times New Roman" w:hAnsiTheme="minorHAnsi" w:cstheme="minorHAnsi"/>
          <w:bCs/>
          <w:lang w:eastAsia="en-GB"/>
        </w:rPr>
        <w:t>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w:t>
      </w:r>
      <w:r w:rsidR="00003FEA">
        <w:rPr>
          <w:rFonts w:asciiTheme="minorHAnsi" w:eastAsia="Times New Roman" w:hAnsiTheme="minorHAnsi" w:cstheme="minorHAnsi"/>
          <w:bCs/>
          <w:lang w:eastAsia="en-GB"/>
        </w:rPr>
        <w:t>n 02 January 2026</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CDB17D" w14:textId="4D2F1F05" w:rsidR="009C6674" w:rsidRDefault="00C65F96" w:rsidP="009C6674">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r w:rsidR="00003FEA">
        <w:rPr>
          <w:rFonts w:asciiTheme="minorHAnsi" w:eastAsia="Times New Roman" w:hAnsiTheme="minorHAnsi" w:cstheme="minorHAnsi"/>
          <w:bCs/>
          <w:lang w:eastAsia="en-GB"/>
        </w:rPr>
        <w:t>Invisalign</w:t>
      </w:r>
      <w:r w:rsidR="001F6598">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Teeth Straightening treatment costing a minimum of </w:t>
      </w:r>
      <w:r w:rsidR="001F6598">
        <w:rPr>
          <w:rFonts w:asciiTheme="minorHAnsi" w:eastAsia="Times New Roman" w:hAnsiTheme="minorHAnsi" w:cstheme="minorHAnsi"/>
          <w:bCs/>
          <w:lang w:eastAsia="en-GB"/>
        </w:rPr>
        <w:t>£</w:t>
      </w:r>
      <w:r w:rsidR="00003FEA">
        <w:rPr>
          <w:rFonts w:asciiTheme="minorHAnsi" w:eastAsia="Times New Roman" w:hAnsiTheme="minorHAnsi" w:cstheme="minorHAnsi"/>
          <w:bCs/>
          <w:lang w:eastAsia="en-GB"/>
        </w:rPr>
        <w:t>3,595.</w:t>
      </w:r>
      <w:r w:rsidR="009C6674">
        <w:rPr>
          <w:rFonts w:asciiTheme="minorHAnsi" w:eastAsia="Times New Roman" w:hAnsiTheme="minorHAnsi" w:cstheme="minorHAnsi"/>
          <w:bCs/>
          <w:lang w:eastAsia="en-GB"/>
        </w:rPr>
        <w:t xml:space="preserve"> </w:t>
      </w:r>
      <w:r w:rsidR="001F6598">
        <w:rPr>
          <w:rFonts w:asciiTheme="minorHAnsi" w:eastAsia="Times New Roman" w:hAnsiTheme="minorHAnsi" w:cstheme="minorHAnsi"/>
          <w:bCs/>
          <w:lang w:eastAsia="en-GB"/>
        </w:rPr>
        <w:t xml:space="preserve">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8619809" w14:textId="3526F737" w:rsidR="001F6598" w:rsidRDefault="009C6674" w:rsidP="001F6598">
      <w:pPr>
        <w:pStyle w:val="ListParagraph"/>
        <w:numPr>
          <w:ilvl w:val="1"/>
          <w:numId w:val="1"/>
        </w:numPr>
        <w:ind w:left="1134" w:hanging="567"/>
        <w:jc w:val="both"/>
        <w:rPr>
          <w:rFonts w:asciiTheme="minorHAnsi" w:eastAsia="Times New Roman" w:hAnsiTheme="minorHAnsi" w:cstheme="minorHAnsi"/>
          <w:bCs/>
          <w:lang w:eastAsia="en-GB"/>
        </w:rPr>
      </w:pPr>
      <w:r w:rsidRPr="00003FEA">
        <w:rPr>
          <w:rFonts w:asciiTheme="minorHAnsi" w:eastAsia="Times New Roman" w:hAnsiTheme="minorHAnsi" w:cstheme="minorHAnsi"/>
          <w:bCs/>
          <w:lang w:eastAsia="en-GB"/>
        </w:rPr>
        <w:t>1</w:t>
      </w:r>
      <w:r w:rsidR="00003FEA" w:rsidRPr="00003FEA">
        <w:rPr>
          <w:rFonts w:asciiTheme="minorHAnsi" w:eastAsia="Times New Roman" w:hAnsiTheme="minorHAnsi" w:cstheme="minorHAnsi"/>
          <w:bCs/>
          <w:lang w:eastAsia="en-GB"/>
        </w:rPr>
        <w:t>5</w:t>
      </w:r>
      <w:r w:rsidR="001F6598" w:rsidRPr="00003FEA">
        <w:rPr>
          <w:rFonts w:asciiTheme="minorHAnsi" w:eastAsia="Times New Roman" w:hAnsiTheme="minorHAnsi" w:cstheme="minorHAnsi"/>
          <w:bCs/>
          <w:lang w:eastAsia="en-GB"/>
        </w:rPr>
        <w:t>%</w:t>
      </w:r>
      <w:r w:rsidR="001F6598">
        <w:rPr>
          <w:rFonts w:asciiTheme="minorHAnsi" w:eastAsia="Times New Roman" w:hAnsiTheme="minorHAnsi" w:cstheme="minorHAnsi"/>
          <w:bCs/>
          <w:lang w:eastAsia="en-GB"/>
        </w:rPr>
        <w:t xml:space="preserve"> discounted from the cost of the treatment referred to in paragraph 2.4 above (reducing the overall cost from </w:t>
      </w:r>
      <w:r w:rsidR="00003FEA">
        <w:rPr>
          <w:rFonts w:asciiTheme="minorHAnsi" w:eastAsia="Times New Roman" w:hAnsiTheme="minorHAnsi" w:cstheme="minorHAnsi"/>
          <w:bCs/>
          <w:lang w:eastAsia="en-GB"/>
        </w:rPr>
        <w:t>£3,595 to £3,055; and</w:t>
      </w:r>
    </w:p>
    <w:p w14:paraId="59C88FC4" w14:textId="61261E2B" w:rsidR="00003FEA" w:rsidRDefault="00003FEA"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retainer set (worth £282); and</w:t>
      </w:r>
    </w:p>
    <w:p w14:paraId="1E306CB1" w14:textId="0F0FF28A" w:rsidR="00003FEA" w:rsidRDefault="00003FEA"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teeth whitening treatment (worth £299).</w:t>
      </w:r>
    </w:p>
    <w:p w14:paraId="5557917F" w14:textId="722628C1"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003FEA">
        <w:rPr>
          <w:rFonts w:eastAsia="Times New Roman"/>
        </w:rPr>
        <w:t>£1,121].</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03FEA"/>
    <w:rsid w:val="00063D70"/>
    <w:rsid w:val="000660B3"/>
    <w:rsid w:val="00092CBE"/>
    <w:rsid w:val="001117C0"/>
    <w:rsid w:val="00117E0F"/>
    <w:rsid w:val="001F6598"/>
    <w:rsid w:val="002575BF"/>
    <w:rsid w:val="00264548"/>
    <w:rsid w:val="00282A97"/>
    <w:rsid w:val="002E266C"/>
    <w:rsid w:val="003102B4"/>
    <w:rsid w:val="00381067"/>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C6674"/>
    <w:rsid w:val="009D1AC3"/>
    <w:rsid w:val="00A03985"/>
    <w:rsid w:val="00A42F0A"/>
    <w:rsid w:val="00AD21A5"/>
    <w:rsid w:val="00AD6DE2"/>
    <w:rsid w:val="00AE4614"/>
    <w:rsid w:val="00B146E3"/>
    <w:rsid w:val="00B971BE"/>
    <w:rsid w:val="00BE16A3"/>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2025-12-31T15:38:00Z</dcterms:created>
  <dcterms:modified xsi:type="dcterms:W3CDTF">2025-12-31T15:38:00Z</dcterms:modified>
</cp:coreProperties>
</file>