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AEC71C2"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0C63B1" w:rsidRPr="000C63B1">
        <w:rPr>
          <w:b/>
          <w:bCs/>
        </w:rPr>
        <w:t>Whitecross Dental Care, Castle Yard, Knaresborough, North Yorkshire, United Kingdom, HG5 8AS</w:t>
      </w:r>
      <w:r w:rsidR="000C63B1">
        <w:rPr>
          <w:b/>
          <w:bCs/>
        </w:rPr>
        <w:t xml:space="preserve"> </w:t>
      </w:r>
      <w:r w:rsidR="00C65F96" w:rsidRPr="001F6598">
        <w:rPr>
          <w:rFonts w:eastAsia="Times New Roman"/>
          <w:b/>
          <w:bCs/>
        </w:rPr>
        <w:t>(the “Practice”)</w:t>
      </w:r>
    </w:p>
    <w:p w14:paraId="48EA243E" w14:textId="2559A599" w:rsidR="003C54F2" w:rsidRPr="003236F8" w:rsidRDefault="000C63B1" w:rsidP="003C54F2">
      <w:pPr>
        <w:rPr>
          <w:rFonts w:eastAsia="Times New Roman"/>
          <w:b/>
          <w:bCs/>
        </w:rPr>
      </w:pPr>
      <w:r>
        <w:rPr>
          <w:rFonts w:eastAsia="Times New Roman"/>
          <w:b/>
          <w:bCs/>
        </w:rPr>
        <w:t>Boutique Whitening</w:t>
      </w:r>
      <w:r w:rsidR="001F6598">
        <w:rPr>
          <w:rFonts w:eastAsia="Times New Roman"/>
          <w:b/>
          <w:bCs/>
        </w:rPr>
        <w:t xml:space="preserve"> Event</w:t>
      </w:r>
    </w:p>
    <w:p w14:paraId="76805E25" w14:textId="64835839"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xml:space="preserve">– </w:t>
      </w:r>
      <w:r w:rsidR="000C63B1">
        <w:rPr>
          <w:rFonts w:eastAsia="Times New Roman"/>
          <w:b/>
          <w:bCs/>
        </w:rPr>
        <w:t xml:space="preserve">05 November </w:t>
      </w:r>
      <w:r w:rsidR="001F6598">
        <w:rPr>
          <w:rFonts w:eastAsia="Times New Roman"/>
          <w:b/>
          <w:bCs/>
        </w:rPr>
        <w:t>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8BE11A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77C5B">
        <w:rPr>
          <w:rFonts w:asciiTheme="minorHAnsi" w:eastAsia="Times New Roman" w:hAnsiTheme="minorHAnsi" w:cstheme="minorHAnsi"/>
          <w:bCs/>
          <w:lang w:eastAsia="en-GB"/>
        </w:rPr>
        <w:t xml:space="preserve">Dr </w:t>
      </w:r>
      <w:r w:rsidR="000C63B1">
        <w:rPr>
          <w:rFonts w:asciiTheme="minorHAnsi" w:eastAsia="Times New Roman" w:hAnsiTheme="minorHAnsi" w:cstheme="minorHAnsi"/>
          <w:bCs/>
          <w:lang w:eastAsia="en-GB"/>
        </w:rPr>
        <w:t xml:space="preserve">Lesley Brelsford </w:t>
      </w:r>
      <w:r w:rsidR="001F6598">
        <w:rPr>
          <w:rFonts w:asciiTheme="minorHAnsi" w:eastAsia="Times New Roman" w:hAnsiTheme="minorHAnsi" w:cstheme="minorHAnsi"/>
          <w:bCs/>
          <w:lang w:eastAsia="en-GB"/>
        </w:rPr>
        <w:t>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0C63B1">
        <w:rPr>
          <w:rFonts w:asciiTheme="minorHAnsi" w:eastAsia="Times New Roman" w:hAnsiTheme="minorHAnsi" w:cstheme="minorHAnsi"/>
          <w:bCs/>
          <w:lang w:eastAsia="en-GB"/>
        </w:rPr>
        <w:t xml:space="preserve"> 05 November </w:t>
      </w:r>
      <w:r w:rsidR="001F6598">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6C8026A3" w:rsidR="00445ABF" w:rsidRPr="009C6674" w:rsidRDefault="00C65F96" w:rsidP="00177C5B">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r w:rsidR="000C63B1">
        <w:rPr>
          <w:rFonts w:asciiTheme="minorHAnsi" w:eastAsia="Times New Roman" w:hAnsiTheme="minorHAnsi" w:cstheme="minorHAnsi"/>
          <w:bCs/>
          <w:lang w:eastAsia="en-GB"/>
        </w:rPr>
        <w:t>Boutique</w:t>
      </w:r>
      <w:r w:rsidR="00177C5B">
        <w:rPr>
          <w:rFonts w:asciiTheme="minorHAnsi" w:eastAsia="Times New Roman" w:hAnsiTheme="minorHAnsi" w:cstheme="minorHAnsi"/>
          <w:bCs/>
          <w:lang w:eastAsia="en-GB"/>
        </w:rPr>
        <w:t xml:space="preserve"> </w:t>
      </w:r>
      <w:r w:rsidR="000C63B1">
        <w:rPr>
          <w:rFonts w:asciiTheme="minorHAnsi" w:eastAsia="Times New Roman" w:hAnsiTheme="minorHAnsi" w:cstheme="minorHAnsi"/>
          <w:bCs/>
          <w:lang w:eastAsia="en-GB"/>
        </w:rPr>
        <w:t>T</w:t>
      </w:r>
      <w:r w:rsidR="00177C5B">
        <w:rPr>
          <w:rFonts w:asciiTheme="minorHAnsi" w:eastAsia="Times New Roman" w:hAnsiTheme="minorHAnsi" w:cstheme="minorHAnsi"/>
          <w:bCs/>
          <w:lang w:eastAsia="en-GB"/>
        </w:rPr>
        <w:t xml:space="preserve">eeth </w:t>
      </w:r>
      <w:r w:rsidR="000C63B1">
        <w:rPr>
          <w:rFonts w:asciiTheme="minorHAnsi" w:eastAsia="Times New Roman" w:hAnsiTheme="minorHAnsi" w:cstheme="minorHAnsi"/>
          <w:bCs/>
          <w:lang w:eastAsia="en-GB"/>
        </w:rPr>
        <w:t>W</w:t>
      </w:r>
      <w:r w:rsidR="00177C5B">
        <w:rPr>
          <w:rFonts w:asciiTheme="minorHAnsi" w:eastAsia="Times New Roman" w:hAnsiTheme="minorHAnsi" w:cstheme="minorHAnsi"/>
          <w:bCs/>
          <w:lang w:eastAsia="en-GB"/>
        </w:rPr>
        <w:t>hitening treatment costing a minimum of £</w:t>
      </w:r>
      <w:r w:rsidR="000C63B1">
        <w:rPr>
          <w:rFonts w:asciiTheme="minorHAnsi" w:eastAsia="Times New Roman" w:hAnsiTheme="minorHAnsi" w:cstheme="minorHAnsi"/>
          <w:bCs/>
          <w:lang w:eastAsia="en-GB"/>
        </w:rPr>
        <w:t>349</w:t>
      </w:r>
      <w:r w:rsidR="00177C5B">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22E3FFC" w14:textId="0D86FC52" w:rsidR="001F6598" w:rsidRPr="001F6598" w:rsidRDefault="00177C5B"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w:t>
      </w:r>
      <w:r w:rsidR="000C63B1">
        <w:rPr>
          <w:rFonts w:asciiTheme="minorHAnsi" w:eastAsia="Times New Roman" w:hAnsiTheme="minorHAnsi" w:cstheme="minorHAnsi"/>
          <w:bCs/>
          <w:lang w:eastAsia="en-GB"/>
        </w:rPr>
        <w:t xml:space="preserve"> hygiene appointment </w:t>
      </w:r>
      <w:r>
        <w:rPr>
          <w:rFonts w:asciiTheme="minorHAnsi" w:eastAsia="Times New Roman" w:hAnsiTheme="minorHAnsi" w:cstheme="minorHAnsi"/>
          <w:bCs/>
          <w:lang w:eastAsia="en-GB"/>
        </w:rPr>
        <w:t>worth £</w:t>
      </w:r>
      <w:r w:rsidR="000C63B1">
        <w:rPr>
          <w:rFonts w:asciiTheme="minorHAnsi" w:eastAsia="Times New Roman" w:hAnsiTheme="minorHAnsi" w:cstheme="minorHAnsi"/>
          <w:bCs/>
          <w:lang w:eastAsia="en-GB"/>
        </w:rPr>
        <w:t>70</w:t>
      </w:r>
      <w:r>
        <w:rPr>
          <w:rFonts w:asciiTheme="minorHAnsi" w:eastAsia="Times New Roman" w:hAnsiTheme="minorHAnsi" w:cstheme="minorHAnsi"/>
          <w:bCs/>
          <w:lang w:eastAsia="en-GB"/>
        </w:rPr>
        <w:t>.</w:t>
      </w:r>
    </w:p>
    <w:p w14:paraId="5557917F" w14:textId="06AC7EBA"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177C5B">
        <w:rPr>
          <w:rFonts w:eastAsia="Times New Roman"/>
        </w:rPr>
        <w:t>£</w:t>
      </w:r>
      <w:r w:rsidR="000C63B1">
        <w:rPr>
          <w:rFonts w:eastAsia="Times New Roman"/>
        </w:rPr>
        <w:t>70</w:t>
      </w:r>
      <w:r w:rsidR="00177C5B">
        <w:rPr>
          <w:rFonts w:eastAsia="Times New Roman"/>
        </w:rPr>
        <w:t>].</w:t>
      </w:r>
    </w:p>
    <w:p w14:paraId="55809F4D" w14:textId="7298AF59"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177C5B">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47BA9"/>
    <w:rsid w:val="00063D70"/>
    <w:rsid w:val="000660B3"/>
    <w:rsid w:val="00092CBE"/>
    <w:rsid w:val="000C63B1"/>
    <w:rsid w:val="001117C0"/>
    <w:rsid w:val="00117E0F"/>
    <w:rsid w:val="00177C5B"/>
    <w:rsid w:val="001F6598"/>
    <w:rsid w:val="002575BF"/>
    <w:rsid w:val="00264548"/>
    <w:rsid w:val="00282A97"/>
    <w:rsid w:val="002E266C"/>
    <w:rsid w:val="003102B4"/>
    <w:rsid w:val="00381067"/>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C6674"/>
    <w:rsid w:val="009D1AC3"/>
    <w:rsid w:val="00A03985"/>
    <w:rsid w:val="00A42F0A"/>
    <w:rsid w:val="00AD21A5"/>
    <w:rsid w:val="00AD6DE2"/>
    <w:rsid w:val="00AE4614"/>
    <w:rsid w:val="00B146E3"/>
    <w:rsid w:val="00B971BE"/>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38A9"/>
    <w:rsid w:val="00F0457B"/>
    <w:rsid w:val="00F93EFA"/>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2025-11-05T17:15:00Z</dcterms:created>
  <dcterms:modified xsi:type="dcterms:W3CDTF">2025-11-05T17:15:00Z</dcterms:modified>
</cp:coreProperties>
</file>