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8472C81"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184AE8" w:rsidRPr="00184AE8">
        <w:rPr>
          <w:b/>
          <w:bCs/>
        </w:rPr>
        <w:t xml:space="preserve">Gloucester Yard Dental Centre, 10 Great Dockray, Penrith, Cumbria, England, CA11 7DE </w:t>
      </w:r>
      <w:r w:rsidR="00C65F96" w:rsidRPr="00184AE8">
        <w:rPr>
          <w:rFonts w:eastAsia="Times New Roman"/>
          <w:b/>
          <w:bCs/>
        </w:rPr>
        <w:t>(the “Practice”)</w:t>
      </w:r>
    </w:p>
    <w:p w14:paraId="48EA243E" w14:textId="4A495A6E" w:rsidR="003C54F2" w:rsidRPr="003236F8" w:rsidRDefault="00184AE8" w:rsidP="003C54F2">
      <w:pPr>
        <w:rPr>
          <w:rFonts w:eastAsia="Times New Roman"/>
          <w:b/>
          <w:bCs/>
        </w:rPr>
      </w:pPr>
      <w:r>
        <w:rPr>
          <w:rFonts w:eastAsia="Times New Roman"/>
          <w:b/>
          <w:bCs/>
        </w:rPr>
        <w:t>Scan Event – 2</w:t>
      </w:r>
      <w:r w:rsidR="00C42D86">
        <w:rPr>
          <w:rFonts w:eastAsia="Times New Roman"/>
          <w:b/>
          <w:bCs/>
        </w:rPr>
        <w:t>2</w:t>
      </w:r>
      <w:r w:rsidR="00C42D86" w:rsidRPr="00C42D86">
        <w:rPr>
          <w:rFonts w:eastAsia="Times New Roman"/>
          <w:b/>
          <w:bCs/>
          <w:vertAlign w:val="superscript"/>
        </w:rPr>
        <w:t>nd</w:t>
      </w:r>
      <w:r w:rsidR="00C42D86">
        <w:rPr>
          <w:rFonts w:eastAsia="Times New Roman"/>
          <w:b/>
          <w:bCs/>
        </w:rPr>
        <w:t xml:space="preserve"> October to 05</w:t>
      </w:r>
      <w:r w:rsidR="00C42D86" w:rsidRPr="00C42D86">
        <w:rPr>
          <w:rFonts w:eastAsia="Times New Roman"/>
          <w:b/>
          <w:bCs/>
          <w:vertAlign w:val="superscript"/>
        </w:rPr>
        <w:t>th</w:t>
      </w:r>
      <w:r w:rsidR="00C42D86">
        <w:rPr>
          <w:rFonts w:eastAsia="Times New Roman"/>
          <w:b/>
          <w:bCs/>
        </w:rPr>
        <w:t xml:space="preserve"> November </w:t>
      </w:r>
      <w:r>
        <w:rPr>
          <w:rFonts w:eastAsia="Times New Roman"/>
          <w:b/>
          <w:bCs/>
        </w:rPr>
        <w:t>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5B8B13F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84AE8">
        <w:rPr>
          <w:rFonts w:asciiTheme="minorHAnsi" w:eastAsia="Times New Roman" w:hAnsiTheme="minorHAnsi" w:cstheme="minorHAnsi"/>
          <w:bCs/>
          <w:lang w:eastAsia="en-GB"/>
        </w:rPr>
        <w:t xml:space="preserve">Dr </w:t>
      </w:r>
      <w:r w:rsidR="00C42D86">
        <w:rPr>
          <w:rFonts w:asciiTheme="minorHAnsi" w:eastAsia="Times New Roman" w:hAnsiTheme="minorHAnsi" w:cstheme="minorHAnsi"/>
          <w:bCs/>
          <w:lang w:eastAsia="en-GB"/>
        </w:rPr>
        <w:t xml:space="preserve">Mohammad Ward Shahin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184AE8">
        <w:rPr>
          <w:rFonts w:asciiTheme="minorHAnsi" w:eastAsia="Times New Roman" w:hAnsiTheme="minorHAnsi" w:cstheme="minorHAnsi"/>
          <w:bCs/>
          <w:lang w:eastAsia="en-GB"/>
        </w:rPr>
        <w:t xml:space="preserve">between the </w:t>
      </w:r>
      <w:r w:rsidR="00C42D86">
        <w:rPr>
          <w:rFonts w:asciiTheme="minorHAnsi" w:eastAsia="Times New Roman" w:hAnsiTheme="minorHAnsi" w:cstheme="minorHAnsi"/>
          <w:bCs/>
          <w:lang w:eastAsia="en-GB"/>
        </w:rPr>
        <w:t>22</w:t>
      </w:r>
      <w:r w:rsidR="00C42D86" w:rsidRPr="00C42D86">
        <w:rPr>
          <w:rFonts w:asciiTheme="minorHAnsi" w:eastAsia="Times New Roman" w:hAnsiTheme="minorHAnsi" w:cstheme="minorHAnsi"/>
          <w:bCs/>
          <w:vertAlign w:val="superscript"/>
          <w:lang w:eastAsia="en-GB"/>
        </w:rPr>
        <w:t>nd</w:t>
      </w:r>
      <w:r w:rsidR="00C42D86">
        <w:rPr>
          <w:rFonts w:asciiTheme="minorHAnsi" w:eastAsia="Times New Roman" w:hAnsiTheme="minorHAnsi" w:cstheme="minorHAnsi"/>
          <w:bCs/>
          <w:lang w:eastAsia="en-GB"/>
        </w:rPr>
        <w:t xml:space="preserve"> October 2025 to 05</w:t>
      </w:r>
      <w:r w:rsidR="00C42D86" w:rsidRPr="00C42D86">
        <w:rPr>
          <w:rFonts w:asciiTheme="minorHAnsi" w:eastAsia="Times New Roman" w:hAnsiTheme="minorHAnsi" w:cstheme="minorHAnsi"/>
          <w:bCs/>
          <w:vertAlign w:val="superscript"/>
          <w:lang w:eastAsia="en-GB"/>
        </w:rPr>
        <w:t>th</w:t>
      </w:r>
      <w:r w:rsidR="00C42D86">
        <w:rPr>
          <w:rFonts w:asciiTheme="minorHAnsi" w:eastAsia="Times New Roman" w:hAnsiTheme="minorHAnsi" w:cstheme="minorHAnsi"/>
          <w:bCs/>
          <w:lang w:eastAsia="en-GB"/>
        </w:rPr>
        <w:t xml:space="preserve"> November</w:t>
      </w:r>
      <w:r w:rsidR="00184AE8">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E454E34"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C42D86">
        <w:rPr>
          <w:rFonts w:asciiTheme="minorHAnsi" w:eastAsia="Times New Roman" w:hAnsiTheme="minorHAnsi" w:cstheme="minorHAnsi"/>
          <w:bCs/>
          <w:lang w:eastAsia="en-GB"/>
        </w:rPr>
        <w:t>a</w:t>
      </w:r>
      <w:r w:rsidR="00184AE8">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Teeth </w:t>
      </w:r>
      <w:r w:rsidR="00184AE8">
        <w:rPr>
          <w:rFonts w:asciiTheme="minorHAnsi" w:eastAsia="Times New Roman" w:hAnsiTheme="minorHAnsi" w:cstheme="minorHAnsi"/>
          <w:bCs/>
          <w:lang w:eastAsia="en-GB"/>
        </w:rPr>
        <w:t>Whitening</w:t>
      </w:r>
      <w:r w:rsidR="00445ABF" w:rsidRPr="00001B8A">
        <w:rPr>
          <w:rFonts w:asciiTheme="minorHAnsi" w:eastAsia="Times New Roman" w:hAnsiTheme="minorHAnsi" w:cstheme="minorHAnsi"/>
          <w:bCs/>
          <w:lang w:eastAsia="en-GB"/>
        </w:rPr>
        <w:t xml:space="preserve"> treatment costing a minimum of </w:t>
      </w:r>
      <w:r w:rsidR="00184AE8">
        <w:rPr>
          <w:rFonts w:asciiTheme="minorHAnsi" w:eastAsia="Times New Roman" w:hAnsiTheme="minorHAnsi" w:cstheme="minorHAnsi"/>
          <w:bCs/>
          <w:lang w:eastAsia="en-GB"/>
        </w:rPr>
        <w:t>£</w:t>
      </w:r>
      <w:r w:rsidR="00C42D86">
        <w:rPr>
          <w:rFonts w:asciiTheme="minorHAnsi" w:eastAsia="Times New Roman" w:hAnsiTheme="minorHAnsi" w:cstheme="minorHAnsi"/>
          <w:bCs/>
          <w:lang w:eastAsia="en-GB"/>
        </w:rPr>
        <w:t>3</w:t>
      </w:r>
      <w:r w:rsidR="00184AE8">
        <w:rPr>
          <w:rFonts w:asciiTheme="minorHAnsi" w:eastAsia="Times New Roman" w:hAnsiTheme="minorHAnsi" w:cstheme="minorHAnsi"/>
          <w:bCs/>
          <w:lang w:eastAsia="en-GB"/>
        </w:rPr>
        <w:t>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4994761D" w:rsidR="00445ABF" w:rsidRDefault="00AD6DE2" w:rsidP="00184AE8">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184AE8">
        <w:rPr>
          <w:rFonts w:asciiTheme="minorHAnsi" w:eastAsia="Times New Roman" w:hAnsiTheme="minorHAnsi" w:cstheme="minorHAnsi"/>
          <w:bCs/>
          <w:lang w:eastAsia="en-GB"/>
        </w:rPr>
        <w:t>hygiene appointment worth £</w:t>
      </w:r>
      <w:r w:rsidR="00C42D86">
        <w:rPr>
          <w:rFonts w:asciiTheme="minorHAnsi" w:eastAsia="Times New Roman" w:hAnsiTheme="minorHAnsi" w:cstheme="minorHAnsi"/>
          <w:bCs/>
          <w:lang w:eastAsia="en-GB"/>
        </w:rPr>
        <w:t>100; and</w:t>
      </w:r>
    </w:p>
    <w:p w14:paraId="6B9FA013" w14:textId="59EDF00E" w:rsidR="00C42D86" w:rsidRDefault="00C42D86" w:rsidP="00184AE8">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worth £59.</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84AE8"/>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37EFA"/>
    <w:rsid w:val="008A6007"/>
    <w:rsid w:val="008B2123"/>
    <w:rsid w:val="008B3F6A"/>
    <w:rsid w:val="008E6DB3"/>
    <w:rsid w:val="00914537"/>
    <w:rsid w:val="00993097"/>
    <w:rsid w:val="00994C74"/>
    <w:rsid w:val="009A39ED"/>
    <w:rsid w:val="009C1126"/>
    <w:rsid w:val="009D1AC3"/>
    <w:rsid w:val="00A03985"/>
    <w:rsid w:val="00A42F0A"/>
    <w:rsid w:val="00A525EF"/>
    <w:rsid w:val="00AD21A5"/>
    <w:rsid w:val="00AD6DE2"/>
    <w:rsid w:val="00AE4614"/>
    <w:rsid w:val="00B146E3"/>
    <w:rsid w:val="00B971BE"/>
    <w:rsid w:val="00BF724B"/>
    <w:rsid w:val="00C42D86"/>
    <w:rsid w:val="00C649CF"/>
    <w:rsid w:val="00C65F96"/>
    <w:rsid w:val="00C932B2"/>
    <w:rsid w:val="00CA189E"/>
    <w:rsid w:val="00CC6CC5"/>
    <w:rsid w:val="00D6542F"/>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2025-10-21T13:26:00Z</dcterms:created>
  <dcterms:modified xsi:type="dcterms:W3CDTF">2025-10-21T13:26:00Z</dcterms:modified>
</cp:coreProperties>
</file>